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608" w:rsidRPr="00D01E67" w:rsidRDefault="004B65E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D01E67" w:rsidRPr="00D01E67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D01E67" w:rsidRPr="00D01E67" w:rsidRDefault="00D01E6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01E67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="00C11FE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 центре Европы. Германия.  Европаның үзәгендә. Германия.</w:t>
      </w:r>
    </w:p>
    <w:p w:rsidR="003E71BA" w:rsidRPr="003E71BA" w:rsidRDefault="003E71BA" w:rsidP="003E71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E71BA">
        <w:rPr>
          <w:rFonts w:ascii="Times New Roman" w:hAnsi="Times New Roman" w:cs="Times New Roman"/>
          <w:sz w:val="28"/>
          <w:szCs w:val="28"/>
          <w:lang w:val="tt-RU"/>
        </w:rPr>
        <w:t>1. Алдагы дәрес материалын кабатлау.</w:t>
      </w:r>
    </w:p>
    <w:p w:rsidR="007C7E45" w:rsidRPr="003E71BA" w:rsidRDefault="003E71BA" w:rsidP="003E71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E71BA">
        <w:rPr>
          <w:rFonts w:ascii="Times New Roman" w:hAnsi="Times New Roman" w:cs="Times New Roman"/>
          <w:sz w:val="28"/>
          <w:szCs w:val="28"/>
          <w:lang w:val="tt-RU"/>
        </w:rPr>
        <w:t>2. Яңа материал өстендә эшләү.</w:t>
      </w:r>
      <w:r w:rsidR="003D2CFC">
        <w:rPr>
          <w:rFonts w:ascii="Times New Roman" w:hAnsi="Times New Roman" w:cs="Times New Roman"/>
          <w:sz w:val="28"/>
          <w:szCs w:val="28"/>
          <w:lang w:val="tt-RU"/>
        </w:rPr>
        <w:t xml:space="preserve"> Презентация.</w:t>
      </w:r>
    </w:p>
    <w:p w:rsidR="003E71BA" w:rsidRPr="003E71BA" w:rsidRDefault="003D2CFC" w:rsidP="003E71B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Карта өстендә эшләү -127</w:t>
      </w:r>
      <w:r w:rsidR="003E71BA" w:rsidRPr="003E71BA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</w:p>
    <w:p w:rsidR="003E71BA" w:rsidRPr="003E71BA" w:rsidRDefault="003D2CFC" w:rsidP="003E71B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 буенча эшләү (128,129</w:t>
      </w:r>
      <w:r w:rsidR="003E71BA" w:rsidRPr="003E71BA">
        <w:rPr>
          <w:rFonts w:ascii="Times New Roman" w:hAnsi="Times New Roman" w:cs="Times New Roman"/>
          <w:sz w:val="28"/>
          <w:szCs w:val="28"/>
          <w:lang w:val="tt-RU"/>
        </w:rPr>
        <w:t xml:space="preserve"> битләр)</w:t>
      </w:r>
    </w:p>
    <w:p w:rsidR="003E71BA" w:rsidRPr="003E71BA" w:rsidRDefault="003E71BA" w:rsidP="003E71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E71BA">
        <w:rPr>
          <w:rFonts w:ascii="Times New Roman" w:hAnsi="Times New Roman" w:cs="Times New Roman"/>
          <w:sz w:val="28"/>
          <w:szCs w:val="28"/>
          <w:lang w:val="tt-RU"/>
        </w:rPr>
        <w:t xml:space="preserve">4. Йомгаклау.  Өй эше бирү. </w:t>
      </w:r>
      <w:r w:rsidR="003D2CFC">
        <w:rPr>
          <w:rFonts w:ascii="Times New Roman" w:hAnsi="Times New Roman" w:cs="Times New Roman"/>
          <w:sz w:val="28"/>
          <w:szCs w:val="28"/>
          <w:lang w:val="tt-RU"/>
        </w:rPr>
        <w:t>132</w:t>
      </w:r>
      <w:r w:rsidRPr="003E71BA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  <w:r w:rsidR="003D2CFC">
        <w:rPr>
          <w:rFonts w:ascii="Times New Roman" w:hAnsi="Times New Roman" w:cs="Times New Roman"/>
          <w:sz w:val="28"/>
          <w:szCs w:val="28"/>
          <w:lang w:val="tt-RU"/>
        </w:rPr>
        <w:t xml:space="preserve"> – Уйлап кара!</w:t>
      </w:r>
    </w:p>
    <w:p w:rsidR="003E71BA" w:rsidRDefault="003E71B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E71BA" w:rsidRDefault="003E71B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E71BA" w:rsidRDefault="003E71B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01E67" w:rsidRPr="00D01E67" w:rsidRDefault="004B65E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bookmarkStart w:id="0" w:name="_GoBack"/>
      <w:bookmarkEnd w:id="0"/>
      <w:r w:rsidR="00D01E67" w:rsidRPr="00D01E67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D01E67" w:rsidRDefault="00D01E67" w:rsidP="00C11FE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01E67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="00C11FEF" w:rsidRPr="00C11FEF">
        <w:rPr>
          <w:rFonts w:ascii="Times New Roman" w:hAnsi="Times New Roman" w:cs="Times New Roman"/>
          <w:b/>
          <w:sz w:val="28"/>
          <w:szCs w:val="28"/>
          <w:lang w:val="tt-RU"/>
        </w:rPr>
        <w:t>В центре Европы.</w:t>
      </w:r>
      <w:r w:rsidR="00C11FE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Австрия. Швейцария.</w:t>
      </w:r>
      <w:r w:rsidR="00C11FEF" w:rsidRPr="00C11FEF">
        <w:t xml:space="preserve"> </w:t>
      </w:r>
      <w:r w:rsidR="00C11FEF" w:rsidRPr="00C11FEF">
        <w:rPr>
          <w:rFonts w:ascii="Times New Roman" w:hAnsi="Times New Roman" w:cs="Times New Roman"/>
          <w:b/>
          <w:sz w:val="28"/>
          <w:szCs w:val="28"/>
          <w:lang w:val="tt-RU"/>
        </w:rPr>
        <w:t>Европаның үзәгендә</w:t>
      </w:r>
      <w:r w:rsidR="00C11FEF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C11FEF" w:rsidRPr="00C11FEF">
        <w:t xml:space="preserve"> </w:t>
      </w:r>
      <w:r w:rsidR="00C11FEF" w:rsidRPr="00C11FEF">
        <w:rPr>
          <w:rFonts w:ascii="Times New Roman" w:hAnsi="Times New Roman" w:cs="Times New Roman"/>
          <w:b/>
          <w:sz w:val="28"/>
          <w:szCs w:val="28"/>
          <w:lang w:val="tt-RU"/>
        </w:rPr>
        <w:t>Австрия. Швейцария</w:t>
      </w:r>
      <w:r w:rsidR="00C11FE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3D2CFC" w:rsidRDefault="003D2CFC" w:rsidP="003D2CF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D2CFC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tt-RU"/>
        </w:rPr>
        <w:t>Оештыру өлеше. Өй эшен тикшерү.</w:t>
      </w:r>
    </w:p>
    <w:p w:rsidR="003D2CFC" w:rsidRPr="003D2CFC" w:rsidRDefault="003D2CFC" w:rsidP="003D2CF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D2CFC">
        <w:rPr>
          <w:rFonts w:ascii="Times New Roman" w:hAnsi="Times New Roman" w:cs="Times New Roman"/>
          <w:sz w:val="28"/>
          <w:szCs w:val="28"/>
          <w:lang w:val="tt-RU"/>
        </w:rPr>
        <w:t>2. Яңа мате</w:t>
      </w:r>
      <w:r>
        <w:rPr>
          <w:rFonts w:ascii="Times New Roman" w:hAnsi="Times New Roman" w:cs="Times New Roman"/>
          <w:sz w:val="28"/>
          <w:szCs w:val="28"/>
          <w:lang w:val="tt-RU"/>
        </w:rPr>
        <w:t>риал өстендә эшләү. Презентацияне дәвам итеп карап бетерү.</w:t>
      </w:r>
    </w:p>
    <w:p w:rsidR="003D2CFC" w:rsidRPr="003D2CFC" w:rsidRDefault="003D2CFC" w:rsidP="003D2C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 буенча эшләү (130</w:t>
      </w:r>
      <w:r w:rsidRPr="003D2CFC">
        <w:rPr>
          <w:rFonts w:ascii="Times New Roman" w:hAnsi="Times New Roman" w:cs="Times New Roman"/>
          <w:sz w:val="28"/>
          <w:szCs w:val="28"/>
          <w:lang w:val="tt-RU"/>
        </w:rPr>
        <w:t>,1</w:t>
      </w:r>
      <w:r>
        <w:rPr>
          <w:rFonts w:ascii="Times New Roman" w:hAnsi="Times New Roman" w:cs="Times New Roman"/>
          <w:sz w:val="28"/>
          <w:szCs w:val="28"/>
          <w:lang w:val="tt-RU"/>
        </w:rPr>
        <w:t>31</w:t>
      </w:r>
      <w:r w:rsidRPr="003D2CFC">
        <w:rPr>
          <w:rFonts w:ascii="Times New Roman" w:hAnsi="Times New Roman" w:cs="Times New Roman"/>
          <w:sz w:val="28"/>
          <w:szCs w:val="28"/>
          <w:lang w:val="tt-RU"/>
        </w:rPr>
        <w:t xml:space="preserve"> битләр)</w:t>
      </w:r>
    </w:p>
    <w:p w:rsidR="003D2CFC" w:rsidRPr="003D2CFC" w:rsidRDefault="003D2CFC" w:rsidP="003D2CF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D2CFC">
        <w:rPr>
          <w:rFonts w:ascii="Times New Roman" w:hAnsi="Times New Roman" w:cs="Times New Roman"/>
          <w:sz w:val="28"/>
          <w:szCs w:val="28"/>
          <w:lang w:val="tt-RU"/>
        </w:rPr>
        <w:t xml:space="preserve">4. Йомгаклау.  Өй эше бирү. </w:t>
      </w:r>
      <w:r>
        <w:rPr>
          <w:rFonts w:ascii="Times New Roman" w:hAnsi="Times New Roman" w:cs="Times New Roman"/>
          <w:sz w:val="28"/>
          <w:szCs w:val="28"/>
          <w:lang w:val="tt-RU"/>
        </w:rPr>
        <w:t>Сорауларга җавап- 132,133 битләр.</w:t>
      </w:r>
    </w:p>
    <w:sectPr w:rsidR="003D2CFC" w:rsidRPr="003D2C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654"/>
    <w:rsid w:val="002E7654"/>
    <w:rsid w:val="002F0CFD"/>
    <w:rsid w:val="003D2CFC"/>
    <w:rsid w:val="003E71BA"/>
    <w:rsid w:val="004B65EE"/>
    <w:rsid w:val="007C7E45"/>
    <w:rsid w:val="00B92608"/>
    <w:rsid w:val="00C11FEF"/>
    <w:rsid w:val="00D0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4ED0F"/>
  <w15:chartTrackingRefBased/>
  <w15:docId w15:val="{DCD21014-62A8-4788-AA4C-AEB12259B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6</cp:revision>
  <dcterms:created xsi:type="dcterms:W3CDTF">2020-04-29T07:56:00Z</dcterms:created>
  <dcterms:modified xsi:type="dcterms:W3CDTF">2020-05-07T17:44:00Z</dcterms:modified>
</cp:coreProperties>
</file>